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5F710C9" w:rsidR="00855B4C" w:rsidRPr="005A23D5" w:rsidRDefault="00002468" w:rsidP="00D173FE">
            <w:pPr>
              <w:jc w:val="both"/>
              <w:rPr>
                <w:rFonts w:ascii="Trebuchet MS" w:eastAsia="Calibri" w:hAnsi="Trebuchet MS" w:cs="Arial"/>
                <w:i/>
                <w:color w:val="A6A6A6"/>
              </w:rPr>
            </w:pPr>
            <w:r>
              <w:rPr>
                <w:rFonts w:ascii="Trebuchet MS" w:hAnsi="Trebuchet MS" w:cs="Arial"/>
                <w:szCs w:val="22"/>
              </w:rPr>
              <w:t>SAN ANDRES Y PROVIDENCIA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EFCD7B" w:rsidR="00855B4C" w:rsidRPr="005A23D5" w:rsidRDefault="0000246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258239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02468">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2DD4A5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0246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02468">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29F065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02468">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02468">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C51553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002468">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0246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252DDE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0246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0246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2149E3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02468">
        <w:rPr>
          <w:rFonts w:ascii="Trebuchet MS" w:hAnsi="Trebuchet MS" w:cs="Arial"/>
          <w:b w:val="0"/>
          <w:szCs w:val="22"/>
        </w:rPr>
        <w:t>MUNICIPAL SAN ANDRES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02468">
        <w:rPr>
          <w:rFonts w:ascii="Trebuchet MS" w:hAnsi="Trebuchet MS" w:cs="Arial"/>
          <w:b w:val="0"/>
          <w:szCs w:val="22"/>
        </w:rPr>
        <w:t>SAN ANDRES Y PROVIDENCIA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8925EF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0246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B6E6AE9" w:rsidR="003B33B3" w:rsidRDefault="00CE3A3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0870BE" wp14:editId="74059A6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2BC5" w14:textId="77777777" w:rsidR="00002468" w:rsidRDefault="0000246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D2901" w14:textId="77777777" w:rsidR="00002468" w:rsidRDefault="0000246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C808C" w14:textId="77777777" w:rsidR="00002468" w:rsidRDefault="0000246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33E89" w14:textId="77777777" w:rsidR="00002468" w:rsidRDefault="0000246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FF0CB" w14:textId="77777777" w:rsidR="00002468" w:rsidRDefault="0000246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2468"/>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3A35"/>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7567</Words>
  <Characters>43137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2023-01-15T15:40:00Z</dcterms:modified>
</cp:coreProperties>
</file>